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B68" w:rsidRDefault="00F422D3" w:rsidP="00FC6B68">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 „</w:t>
      </w:r>
      <w:r w:rsidR="002E1608" w:rsidRPr="002E1608">
        <w:t>Rekonstrukce zastávek Olomouc-</w:t>
      </w:r>
      <w:proofErr w:type="spellStart"/>
      <w:r w:rsidR="002E1608" w:rsidRPr="002E1608">
        <w:t>Hejčín</w:t>
      </w:r>
      <w:proofErr w:type="spellEnd"/>
      <w:r w:rsidR="002E1608" w:rsidRPr="002E1608">
        <w:t xml:space="preserve"> a Olomouc-Smetanovy sady</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2E1608" w:rsidP="00F91101">
      <w:pPr>
        <w:spacing w:after="120"/>
        <w:ind w:left="567"/>
        <w:jc w:val="both"/>
        <w:rPr>
          <w:rFonts w:ascii="Verdana" w:hAnsi="Verdana" w:cs="Calibri"/>
        </w:rPr>
      </w:pPr>
      <w:r>
        <w:t>Mgr. Markéta Volfová</w:t>
      </w:r>
      <w:r w:rsidR="00F91101" w:rsidRPr="005C7EED">
        <w:rPr>
          <w:rFonts w:ascii="Verdana" w:hAnsi="Verdana" w:cs="Calibri"/>
        </w:rPr>
        <w:t xml:space="preserve">, tel.: </w:t>
      </w:r>
      <w:r w:rsidRPr="002E1608">
        <w:t>+420 725 915 943</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2E1608" w:rsidP="00F91101">
      <w:pPr>
        <w:spacing w:after="120"/>
        <w:ind w:left="567"/>
        <w:jc w:val="both"/>
        <w:rPr>
          <w:rFonts w:ascii="Verdana" w:hAnsi="Verdana" w:cs="Calibri"/>
        </w:rPr>
      </w:pPr>
      <w:r>
        <w:t xml:space="preserve">Ing. Otakar </w:t>
      </w:r>
      <w:proofErr w:type="gramStart"/>
      <w:r>
        <w:t xml:space="preserve">Srovnal </w:t>
      </w:r>
      <w:r w:rsidR="00F91101" w:rsidRPr="005C7EED">
        <w:rPr>
          <w:rFonts w:ascii="Verdana" w:hAnsi="Verdana" w:cs="Calibri"/>
        </w:rPr>
        <w:t>,tel.</w:t>
      </w:r>
      <w:proofErr w:type="gramEnd"/>
      <w:r w:rsidR="00F91101" w:rsidRPr="005C7EED">
        <w:rPr>
          <w:rFonts w:ascii="Verdana" w:hAnsi="Verdana" w:cs="Calibri"/>
        </w:rPr>
        <w:t xml:space="preserve">: </w:t>
      </w:r>
      <w:r>
        <w:t>+420 724 590 159</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FC6B68"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rsidR="00F422D3" w:rsidRDefault="00F422D3" w:rsidP="00B42F40">
      <w:pPr>
        <w:pStyle w:val="Textbezodsazen"/>
      </w:pPr>
      <w:r>
        <w:t xml:space="preserve">ISPROFOND: </w:t>
      </w:r>
      <w:r w:rsidR="002E1608">
        <w:t>5003520140/5713530037</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lastRenderedPageBreak/>
        <w:t>ve věcech smluvních (mimo podpisu této smlouvy a jejích případných dodatků):</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13733C">
      <w:pPr>
        <w:pStyle w:val="Nadpis1-1"/>
        <w:numPr>
          <w:ilvl w:val="0"/>
          <w:numId w:val="8"/>
        </w:numPr>
      </w:pPr>
      <w:r w:rsidRPr="007F2FC8">
        <w:t>PŘEDMĚT SMLOUVY</w:t>
      </w:r>
    </w:p>
    <w:p w:rsidR="00F91101" w:rsidRDefault="009222E1" w:rsidP="002E1608">
      <w:pPr>
        <w:pStyle w:val="Text1-1"/>
        <w:numPr>
          <w:ilvl w:val="1"/>
          <w:numId w:val="8"/>
        </w:numPr>
        <w:tabs>
          <w:tab w:val="clear" w:pos="1446"/>
        </w:tabs>
        <w:ind w:left="709"/>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2E1608" w:rsidRPr="002E1608">
        <w:rPr>
          <w:rFonts w:ascii="Verdana" w:hAnsi="Verdana" w:cs="Calibri"/>
          <w:b/>
        </w:rPr>
        <w:t>Rekonstrukce zastávek Olomouc-</w:t>
      </w:r>
      <w:proofErr w:type="spellStart"/>
      <w:r w:rsidR="002E1608" w:rsidRPr="002E1608">
        <w:rPr>
          <w:rFonts w:ascii="Verdana" w:hAnsi="Verdana" w:cs="Calibri"/>
          <w:b/>
        </w:rPr>
        <w:t>Hejčín</w:t>
      </w:r>
      <w:proofErr w:type="spellEnd"/>
      <w:r w:rsidR="002E1608" w:rsidRPr="002E1608">
        <w:rPr>
          <w:rFonts w:ascii="Verdana" w:hAnsi="Verdana" w:cs="Calibri"/>
          <w:b/>
        </w:rPr>
        <w:t xml:space="preserve"> a Olomouc-Smetanovy sady</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deník koordinátora se záznamy o prováděné činnosti, o výsledcích kontrol, rozsahu denní kontrolní činnosti, zjištěných závadách, odpovědných osobách, </w:t>
      </w:r>
      <w:r w:rsidRPr="005C7EED">
        <w:rPr>
          <w:rFonts w:ascii="Verdana" w:hAnsi="Verdana" w:cs="Calibri"/>
        </w:rPr>
        <w:lastRenderedPageBreak/>
        <w:t>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13733C">
      <w:pPr>
        <w:pStyle w:val="Nadpis1-1"/>
        <w:numPr>
          <w:ilvl w:val="0"/>
          <w:numId w:val="8"/>
        </w:numPr>
      </w:pPr>
      <w:r w:rsidRPr="007F2FC8">
        <w:t>PRÁVA A POVINNOSTI KOORDINÁTORA BOZP</w:t>
      </w:r>
    </w:p>
    <w:p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lastRenderedPageBreak/>
        <w:t>Plán BOZP, přehled právních předpisů BOZP vztahujících se ke stavbě, Manuál údržby stavby;</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 xml:space="preserve">bude v průběhu realizace Stavby zajištěn osobou (osobami) </w:t>
      </w:r>
      <w:proofErr w:type="gramStart"/>
      <w:r w:rsidRPr="00EE221B">
        <w:t>disponující(mi</w:t>
      </w:r>
      <w:proofErr w:type="gramEnd"/>
      <w:r w:rsidRPr="00EE221B">
        <w:t>) elektronickým podpisem</w:t>
      </w:r>
      <w:r>
        <w:t>, bude-li takového elektronického podepisování k plnění předmětu Díla třeba</w:t>
      </w:r>
      <w:r w:rsidRPr="00EE221B">
        <w:t>.</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lastRenderedPageBreak/>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13733C">
      <w:pPr>
        <w:pStyle w:val="Nadpis1-1"/>
        <w:numPr>
          <w:ilvl w:val="0"/>
          <w:numId w:val="8"/>
        </w:numPr>
      </w:pPr>
      <w:r w:rsidRPr="007F2FC8">
        <w:t>CENA A PLATEBNÍ PODMÍNKY</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w:t>
      </w:r>
      <w:r w:rsidRPr="005C7EED">
        <w:lastRenderedPageBreak/>
        <w:t xml:space="preserve">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rsidR="00F91101" w:rsidRPr="004C64C5" w:rsidRDefault="00F91101" w:rsidP="0013733C">
      <w:pPr>
        <w:pStyle w:val="Nadpis1-1"/>
        <w:numPr>
          <w:ilvl w:val="0"/>
          <w:numId w:val="8"/>
        </w:numPr>
      </w:pPr>
      <w:r w:rsidRPr="004C64C5">
        <w:t>DOBA PLNĚNÍ A UKONČENÍ SMLOUVY</w:t>
      </w:r>
    </w:p>
    <w:p w:rsidR="00F91101" w:rsidRPr="005C7EED" w:rsidRDefault="00571542" w:rsidP="00F7247A">
      <w:pPr>
        <w:pStyle w:val="Text1-2"/>
        <w:numPr>
          <w:ilvl w:val="2"/>
          <w:numId w:val="8"/>
        </w:numPr>
        <w:tabs>
          <w:tab w:val="clear" w:pos="1474"/>
        </w:tabs>
        <w:ind w:left="737"/>
      </w:pPr>
      <w:r>
        <w:t xml:space="preserve">Zahájení výkonu činnosti: </w:t>
      </w:r>
      <w:bookmarkStart w:id="0" w:name="_GoBack"/>
      <w:bookmarkEnd w:id="0"/>
      <w:r>
        <w:t>po nabytí účinnosti této smlouvy – předpoklad listopad 2021</w:t>
      </w:r>
      <w:r w:rsidR="00F91101" w:rsidRPr="005C7EED">
        <w:t>.</w:t>
      </w:r>
    </w:p>
    <w:p w:rsidR="00F91101" w:rsidRPr="005C7EED" w:rsidRDefault="00F91101" w:rsidP="00F7247A">
      <w:pPr>
        <w:pStyle w:val="Text1-2"/>
        <w:numPr>
          <w:ilvl w:val="2"/>
          <w:numId w:val="8"/>
        </w:numPr>
        <w:tabs>
          <w:tab w:val="clear" w:pos="1474"/>
        </w:tabs>
        <w:ind w:left="737"/>
      </w:pPr>
      <w:r w:rsidRPr="005C7EED">
        <w:t xml:space="preserve">Ukončení výkonu </w:t>
      </w:r>
      <w:r w:rsidRPr="00571542">
        <w:t xml:space="preserve">činnosti: do </w:t>
      </w:r>
      <w:r w:rsidR="002E1608" w:rsidRPr="00571542">
        <w:rPr>
          <w:rFonts w:cs="Arial"/>
        </w:rPr>
        <w:t xml:space="preserve">6 </w:t>
      </w:r>
      <w:r w:rsidRPr="00571542">
        <w:t>měsíců ode dne</w:t>
      </w:r>
      <w:r w:rsidRPr="005C7EED">
        <w:t xml:space="preserve"> zahájení stavebních prací na předmětné stavbě, kdy je předpokládáno ukončení stavebních prací.</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13733C">
      <w:pPr>
        <w:pStyle w:val="Nadpis1-1"/>
        <w:numPr>
          <w:ilvl w:val="0"/>
          <w:numId w:val="8"/>
        </w:numPr>
      </w:pPr>
      <w:r w:rsidRPr="004C64C5">
        <w:lastRenderedPageBreak/>
        <w:t>OSTATNÍ UJEDNÁNÍ</w:t>
      </w:r>
    </w:p>
    <w:p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rsidR="00FC6B68" w:rsidRPr="002D4C7D" w:rsidRDefault="00FC6B68" w:rsidP="00A91699">
      <w:pPr>
        <w:pStyle w:val="Text1-2"/>
        <w:numPr>
          <w:ilvl w:val="2"/>
          <w:numId w:val="8"/>
        </w:numPr>
        <w:tabs>
          <w:tab w:val="clear" w:pos="1474"/>
        </w:tabs>
        <w:ind w:left="737"/>
      </w:pPr>
      <w:r w:rsidRPr="002D4C7D">
        <w:t xml:space="preserve">Případné porady, které </w:t>
      </w:r>
      <w:r w:rsidR="003F0D9A" w:rsidRPr="005C7EED">
        <w:t xml:space="preserve">Koordinátor BOZP </w:t>
      </w:r>
      <w:r w:rsidRPr="002D4C7D">
        <w:t xml:space="preserve">pro účely plnění předmětu Díla svolá, budou probíhat primárně distančním způsobem (elektronicky, např. MS </w:t>
      </w:r>
      <w:proofErr w:type="spellStart"/>
      <w:r w:rsidRPr="002D4C7D">
        <w:t>Teams</w:t>
      </w:r>
      <w:proofErr w:type="spellEnd"/>
      <w:r w:rsidRPr="002D4C7D">
        <w:t xml:space="preserve">, Google </w:t>
      </w:r>
      <w:proofErr w:type="spellStart"/>
      <w:r w:rsidRPr="002D4C7D">
        <w:t>meet</w:t>
      </w:r>
      <w:proofErr w:type="spellEnd"/>
      <w:r w:rsidRPr="002D4C7D">
        <w:t>, atp.), pokud nebude nutné, aby byly spojeny s místním šetřením.</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rsidR="00FC6B68" w:rsidRPr="002D4C7D" w:rsidRDefault="00FC6B68" w:rsidP="00A91699">
      <w:pPr>
        <w:pStyle w:val="Text1-2"/>
        <w:numPr>
          <w:ilvl w:val="2"/>
          <w:numId w:val="8"/>
        </w:numPr>
        <w:tabs>
          <w:tab w:val="clear" w:pos="1474"/>
        </w:tabs>
        <w:ind w:left="737"/>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rsidR="00FC6B68" w:rsidRPr="002D4C7D" w:rsidRDefault="00FC6B68" w:rsidP="00A91699">
      <w:pPr>
        <w:pStyle w:val="Text1-2"/>
        <w:numPr>
          <w:ilvl w:val="2"/>
          <w:numId w:val="8"/>
        </w:numPr>
        <w:tabs>
          <w:tab w:val="clear" w:pos="1474"/>
        </w:tabs>
        <w:ind w:left="737"/>
      </w:pPr>
      <w:r w:rsidRPr="002D4C7D">
        <w:t xml:space="preserve">Účastníky exkurze budou primárně studenti vysokých, středních nebo učňovských škol stavebního, elektrotechnického, strojařského nebo dopravního zaměření a vyučující </w:t>
      </w:r>
      <w:r w:rsidRPr="002D4C7D">
        <w:lastRenderedPageBreak/>
        <w:t>těchto škol, resp. doprovod. Exkurze musí být provedena v rozsahu 3-5 hodin pro 15-30 osob (studenti včetně doprovodu), v pracovních dnech v době od 8,00 hod. do 15,00 hod.</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rsidR="00FC6B68" w:rsidRDefault="00FC6B68" w:rsidP="00A91699">
      <w:pPr>
        <w:pStyle w:val="Text1-2"/>
        <w:numPr>
          <w:ilvl w:val="2"/>
          <w:numId w:val="8"/>
        </w:numPr>
        <w:tabs>
          <w:tab w:val="clear" w:pos="1474"/>
        </w:tabs>
        <w:ind w:left="737"/>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0B58CF" w:rsidRP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rsidR="00F91101" w:rsidRPr="004C64C5" w:rsidRDefault="00F91101" w:rsidP="0013733C">
      <w:pPr>
        <w:pStyle w:val="Nadpis1-1"/>
        <w:numPr>
          <w:ilvl w:val="0"/>
          <w:numId w:val="8"/>
        </w:numPr>
      </w:pPr>
      <w:r w:rsidRPr="004C64C5">
        <w:t>SMLUVNÍ POKUTY A ÚROK Z PRODLENÍ</w:t>
      </w:r>
    </w:p>
    <w:p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tavcích</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lastRenderedPageBreak/>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13733C">
      <w:pPr>
        <w:pStyle w:val="Nadpis1-1"/>
        <w:numPr>
          <w:ilvl w:val="0"/>
          <w:numId w:val="8"/>
        </w:numPr>
      </w:pPr>
      <w:r w:rsidRPr="004C64C5">
        <w:t>KONTROLY A AUDITY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13733C">
      <w:pPr>
        <w:pStyle w:val="Nadpis1-1"/>
        <w:numPr>
          <w:ilvl w:val="0"/>
          <w:numId w:val="8"/>
        </w:numPr>
      </w:pPr>
      <w:r w:rsidRPr="004C64C5">
        <w:lastRenderedPageBreak/>
        <w:t>ZÁVĚREČNÁ USTANOVENÍ</w:t>
      </w:r>
    </w:p>
    <w:p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rsidR="00F91101" w:rsidRPr="005C7EED" w:rsidRDefault="00F91101" w:rsidP="00F7247A">
      <w:pPr>
        <w:pStyle w:val="Text1-1"/>
        <w:numPr>
          <w:ilvl w:val="1"/>
          <w:numId w:val="8"/>
        </w:numPr>
        <w:tabs>
          <w:tab w:val="clear" w:pos="1446"/>
          <w:tab w:val="num" w:pos="737"/>
        </w:tabs>
        <w:ind w:left="737"/>
      </w:pPr>
      <w:r w:rsidRPr="005C7EED">
        <w:lastRenderedPageBreak/>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rsidR="00F91101" w:rsidRPr="005C7EED"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F422D3" w:rsidRDefault="00342DC7" w:rsidP="002E1608">
      <w:pPr>
        <w:pStyle w:val="Textbezodsazen"/>
        <w:spacing w:after="0"/>
      </w:pPr>
      <w:r>
        <w:t>Správa železni</w:t>
      </w:r>
      <w:r w:rsidR="00D74633">
        <w:t>c</w:t>
      </w:r>
      <w:r>
        <w:t>, státní organizace</w:t>
      </w:r>
    </w:p>
    <w:p w:rsidR="00F422D3" w:rsidRDefault="00F422D3" w:rsidP="009F0867">
      <w:pPr>
        <w:pStyle w:val="Textbezodsazen"/>
      </w:pPr>
    </w:p>
    <w:p w:rsidR="00F762A8" w:rsidRDefault="00FD08AA" w:rsidP="002E1608">
      <w:pPr>
        <w:pStyle w:val="RLProhlensmluvnchstran"/>
        <w:jc w:val="left"/>
      </w:pPr>
      <w:r w:rsidRPr="005C7EED">
        <w:rPr>
          <w:rFonts w:ascii="Verdana" w:hAnsi="Verdana"/>
          <w:b w:val="0"/>
          <w:sz w:val="18"/>
          <w:szCs w:val="18"/>
        </w:rPr>
        <w:t>Tato smlouva byla uveřejněna prostřednictvím registru smluv dne</w:t>
      </w:r>
    </w:p>
    <w:sectPr w:rsidR="00F762A8" w:rsidSect="00A21A01">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154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71542">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7"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7"/>
  </w:num>
  <w:num w:numId="4">
    <w:abstractNumId w:val="10"/>
  </w:num>
  <w:num w:numId="5">
    <w:abstractNumId w:val="12"/>
  </w:num>
  <w:num w:numId="6">
    <w:abstractNumId w:val="21"/>
  </w:num>
  <w:num w:numId="7">
    <w:abstractNumId w:val="23"/>
  </w:num>
  <w:num w:numId="8">
    <w:abstractNumId w:val="0"/>
  </w:num>
  <w:num w:numId="9">
    <w:abstractNumId w:val="4"/>
  </w:num>
  <w:num w:numId="10">
    <w:abstractNumId w:val="28"/>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5"/>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9"/>
  </w:num>
  <w:num w:numId="32">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719E"/>
    <w:rsid w:val="00034722"/>
    <w:rsid w:val="00041EC8"/>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1608"/>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3D6"/>
    <w:rsid w:val="003C33F2"/>
    <w:rsid w:val="003D756E"/>
    <w:rsid w:val="003E420D"/>
    <w:rsid w:val="003E4C13"/>
    <w:rsid w:val="003F0D9A"/>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23BB5"/>
    <w:rsid w:val="00523EA7"/>
    <w:rsid w:val="005406EB"/>
    <w:rsid w:val="00544816"/>
    <w:rsid w:val="00553375"/>
    <w:rsid w:val="00555884"/>
    <w:rsid w:val="005614AC"/>
    <w:rsid w:val="005657F2"/>
    <w:rsid w:val="0057154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1699"/>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A2D9F"/>
    <w:rsid w:val="00BB3C3C"/>
    <w:rsid w:val="00BC06C4"/>
    <w:rsid w:val="00BC5BDD"/>
    <w:rsid w:val="00BD5DE9"/>
    <w:rsid w:val="00BD7E91"/>
    <w:rsid w:val="00BD7F0D"/>
    <w:rsid w:val="00BF7940"/>
    <w:rsid w:val="00C02D0A"/>
    <w:rsid w:val="00C02F8B"/>
    <w:rsid w:val="00C03A6E"/>
    <w:rsid w:val="00C226C0"/>
    <w:rsid w:val="00C42FE6"/>
    <w:rsid w:val="00C441C8"/>
    <w:rsid w:val="00C44F6A"/>
    <w:rsid w:val="00C47CF5"/>
    <w:rsid w:val="00C530B3"/>
    <w:rsid w:val="00C6198E"/>
    <w:rsid w:val="00C708EA"/>
    <w:rsid w:val="00C778A5"/>
    <w:rsid w:val="00C779E3"/>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365A806"/>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E5010837-31A1-4E59-A96A-2AF35BF82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22</TotalTime>
  <Pages>12</Pages>
  <Words>5865</Words>
  <Characters>34607</Characters>
  <Application>Microsoft Office Word</Application>
  <DocSecurity>0</DocSecurity>
  <Lines>288</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6</cp:revision>
  <cp:lastPrinted>2019-03-12T14:16:00Z</cp:lastPrinted>
  <dcterms:created xsi:type="dcterms:W3CDTF">2021-06-01T05:51:00Z</dcterms:created>
  <dcterms:modified xsi:type="dcterms:W3CDTF">2021-10-04T11:08:00Z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